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57A" w:rsidRDefault="0072357A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z w:val="44"/>
          <w:szCs w:val="44"/>
        </w:rPr>
        <w:t>辽县劳人仲字</w:t>
      </w:r>
      <w:r>
        <w:rPr>
          <w:rFonts w:ascii="黑体" w:eastAsia="黑体"/>
          <w:b/>
          <w:sz w:val="44"/>
          <w:szCs w:val="44"/>
        </w:rPr>
        <w:t>[2025] 128</w:t>
      </w:r>
      <w:r>
        <w:rPr>
          <w:rFonts w:ascii="黑体" w:eastAsia="黑体" w:hint="eastAsia"/>
          <w:b/>
          <w:sz w:val="44"/>
          <w:szCs w:val="44"/>
        </w:rPr>
        <w:t>号</w:t>
      </w:r>
    </w:p>
    <w:p w:rsidR="0072357A" w:rsidRDefault="0072357A">
      <w:pPr>
        <w:jc w:val="center"/>
        <w:rPr>
          <w:rFonts w:ascii="黑体" w:eastAsia="黑体"/>
          <w:b/>
          <w:sz w:val="44"/>
          <w:szCs w:val="44"/>
        </w:rPr>
      </w:pPr>
    </w:p>
    <w:p w:rsidR="0072357A" w:rsidRDefault="0072357A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鞍山市铭润装饰装修有限公司：</w:t>
      </w:r>
    </w:p>
    <w:p w:rsidR="0072357A" w:rsidRDefault="0072357A">
      <w:pPr>
        <w:ind w:firstLine="615"/>
        <w:rPr>
          <w:rFonts w:ascii="仿宋_GB2312" w:eastAsia="仿宋_GB2312" w:hAnsi="仿宋"/>
          <w:kern w:val="0"/>
          <w:sz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本委已受理申请人</w:t>
      </w:r>
      <w:bookmarkStart w:id="0" w:name="OLE_LINK2"/>
      <w:bookmarkStart w:id="1" w:name="OLE_LINK3"/>
      <w:r>
        <w:rPr>
          <w:rFonts w:ascii="仿宋_GB2312" w:eastAsia="仿宋_GB2312" w:hAnsi="仿宋_GB2312" w:hint="eastAsia"/>
          <w:sz w:val="32"/>
          <w:szCs w:val="32"/>
        </w:rPr>
        <w:t>印文财</w:t>
      </w:r>
      <w:bookmarkEnd w:id="0"/>
      <w:bookmarkEnd w:id="1"/>
      <w:r>
        <w:rPr>
          <w:rFonts w:ascii="仿宋_GB2312" w:eastAsia="仿宋_GB2312" w:hAnsi="仿宋_GB2312" w:hint="eastAsia"/>
          <w:sz w:val="32"/>
          <w:szCs w:val="32"/>
        </w:rPr>
        <w:t>与被申请人</w:t>
      </w:r>
      <w:bookmarkStart w:id="2" w:name="OLE_LINK1"/>
      <w:r>
        <w:rPr>
          <w:rFonts w:ascii="仿宋_GB2312" w:eastAsia="仿宋_GB2312" w:hAnsi="仿宋_GB2312" w:hint="eastAsia"/>
          <w:sz w:val="32"/>
          <w:szCs w:val="32"/>
        </w:rPr>
        <w:t>鞍山市铭润装饰装修有限公司</w:t>
      </w:r>
      <w:bookmarkEnd w:id="2"/>
      <w:r>
        <w:rPr>
          <w:rFonts w:ascii="仿宋_GB2312" w:eastAsia="仿宋_GB2312" w:hAnsi="仿宋_GB2312" w:hint="eastAsia"/>
          <w:sz w:val="32"/>
          <w:szCs w:val="32"/>
        </w:rPr>
        <w:t>劳动报酬争议</w:t>
      </w:r>
      <w:r>
        <w:rPr>
          <w:rFonts w:ascii="仿宋" w:eastAsia="仿宋" w:hAnsi="仿宋" w:hint="eastAsia"/>
          <w:color w:val="000000"/>
          <w:sz w:val="32"/>
          <w:szCs w:val="32"/>
        </w:rPr>
        <w:t>一案</w:t>
      </w:r>
      <w:r>
        <w:rPr>
          <w:rFonts w:ascii="仿宋_GB2312" w:eastAsia="仿宋_GB2312" w:hAnsi="仿宋_GB2312" w:hint="eastAsia"/>
          <w:sz w:val="32"/>
          <w:szCs w:val="32"/>
        </w:rPr>
        <w:t>（辽县劳人仲字〔</w:t>
      </w:r>
      <w:r>
        <w:rPr>
          <w:rFonts w:ascii="仿宋_GB2312" w:eastAsia="仿宋_GB2312" w:hAnsi="仿宋_GB2312"/>
          <w:sz w:val="32"/>
          <w:szCs w:val="32"/>
        </w:rPr>
        <w:t>2025</w:t>
      </w:r>
      <w:r>
        <w:rPr>
          <w:rFonts w:ascii="仿宋_GB2312" w:eastAsia="仿宋_GB2312" w:hAnsi="仿宋_GB2312" w:hint="eastAsia"/>
          <w:sz w:val="32"/>
          <w:szCs w:val="32"/>
        </w:rPr>
        <w:t>〕</w:t>
      </w:r>
      <w:r>
        <w:rPr>
          <w:rFonts w:ascii="仿宋_GB2312" w:eastAsia="仿宋_GB2312" w:hAnsi="仿宋_GB2312"/>
          <w:sz w:val="32"/>
          <w:szCs w:val="32"/>
        </w:rPr>
        <w:t>128</w:t>
      </w:r>
      <w:r>
        <w:rPr>
          <w:rFonts w:ascii="仿宋_GB2312" w:eastAsia="仿宋_GB2312" w:hAnsi="仿宋_GB2312" w:hint="eastAsia"/>
          <w:sz w:val="32"/>
          <w:szCs w:val="32"/>
        </w:rPr>
        <w:t>号），现已审理终结。因用其他方式无法向你单位送达，现依法向你单位公告送达辽市劳人仲字〔</w:t>
      </w:r>
      <w:r>
        <w:rPr>
          <w:rFonts w:ascii="仿宋_GB2312" w:eastAsia="仿宋_GB2312" w:hAnsi="仿宋_GB2312"/>
          <w:sz w:val="32"/>
          <w:szCs w:val="32"/>
        </w:rPr>
        <w:t>2025</w:t>
      </w:r>
      <w:r>
        <w:rPr>
          <w:rFonts w:ascii="仿宋_GB2312" w:eastAsia="仿宋_GB2312" w:hAnsi="仿宋_GB2312" w:hint="eastAsia"/>
          <w:sz w:val="32"/>
          <w:szCs w:val="32"/>
        </w:rPr>
        <w:t>〕</w:t>
      </w:r>
      <w:r>
        <w:rPr>
          <w:rFonts w:ascii="仿宋_GB2312" w:eastAsia="仿宋_GB2312" w:hAnsi="仿宋_GB2312"/>
          <w:sz w:val="32"/>
          <w:szCs w:val="32"/>
        </w:rPr>
        <w:t>128</w:t>
      </w:r>
      <w:r>
        <w:rPr>
          <w:rFonts w:ascii="仿宋_GB2312" w:eastAsia="仿宋_GB2312" w:hAnsi="仿宋_GB2312" w:hint="eastAsia"/>
          <w:sz w:val="32"/>
          <w:szCs w:val="32"/>
        </w:rPr>
        <w:t>号仲裁裁决书。</w:t>
      </w:r>
      <w:r w:rsidRPr="008C4691">
        <w:rPr>
          <w:rFonts w:ascii="仿宋_GB2312" w:eastAsia="仿宋_GB2312" w:hAnsi="仿宋" w:hint="eastAsia"/>
          <w:color w:val="000000"/>
          <w:sz w:val="32"/>
          <w:szCs w:val="32"/>
        </w:rPr>
        <w:t>裁决如下：</w:t>
      </w:r>
      <w:r w:rsidRPr="008C4691">
        <w:rPr>
          <w:rFonts w:ascii="仿宋_GB2312" w:eastAsia="仿宋_GB2312" w:hAnsi="仿宋" w:hint="eastAsia"/>
          <w:kern w:val="0"/>
          <w:sz w:val="32"/>
        </w:rPr>
        <w:t>自</w:t>
      </w:r>
      <w:r>
        <w:rPr>
          <w:rFonts w:ascii="仿宋_GB2312" w:eastAsia="仿宋_GB2312" w:hAnsi="仿宋" w:hint="eastAsia"/>
          <w:kern w:val="0"/>
          <w:sz w:val="32"/>
        </w:rPr>
        <w:t>本裁决书生效之日起十日内被申请人</w:t>
      </w:r>
      <w:r>
        <w:rPr>
          <w:rFonts w:ascii="仿宋_GB2312" w:eastAsia="仿宋_GB2312" w:hAnsi="仿宋_GB2312" w:hint="eastAsia"/>
          <w:sz w:val="32"/>
          <w:szCs w:val="32"/>
        </w:rPr>
        <w:t>鞍山市铭润装饰装修有限公司一次性支付申请人印文财工资</w:t>
      </w:r>
      <w:r>
        <w:rPr>
          <w:rFonts w:ascii="仿宋_GB2312" w:eastAsia="仿宋_GB2312" w:hAnsi="仿宋_GB2312"/>
          <w:sz w:val="32"/>
          <w:szCs w:val="32"/>
        </w:rPr>
        <w:t>4500</w:t>
      </w:r>
      <w:r>
        <w:rPr>
          <w:rFonts w:ascii="仿宋_GB2312" w:eastAsia="仿宋_GB2312" w:hAnsi="仿宋_GB2312" w:hint="eastAsia"/>
          <w:sz w:val="32"/>
          <w:szCs w:val="32"/>
        </w:rPr>
        <w:t>元。</w:t>
      </w:r>
      <w:r w:rsidRPr="008C4691">
        <w:rPr>
          <w:rFonts w:ascii="仿宋_GB2312" w:eastAsia="仿宋_GB2312" w:hAnsi="仿宋" w:hint="eastAsia"/>
          <w:kern w:val="0"/>
          <w:sz w:val="32"/>
        </w:rPr>
        <w:t>当事人若不服本裁决，可自本裁决书送达之日起十五日内向人民法院提起诉讼，逾期本裁决书即发生法律效力。一方当事人逾期不履行的，另一方当事人可以依照民事诉讼法有关规定向人民法院申请执行。</w:t>
      </w:r>
    </w:p>
    <w:p w:rsidR="0072357A" w:rsidRDefault="0072357A">
      <w:pPr>
        <w:ind w:firstLine="615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上述法律文书自本公告发布之日起经</w:t>
      </w:r>
      <w:r>
        <w:rPr>
          <w:rFonts w:ascii="仿宋_GB2312" w:eastAsia="仿宋_GB2312" w:hAnsi="仿宋_GB2312"/>
          <w:sz w:val="32"/>
          <w:szCs w:val="32"/>
        </w:rPr>
        <w:t>30</w:t>
      </w:r>
      <w:r>
        <w:rPr>
          <w:rFonts w:ascii="仿宋_GB2312" w:eastAsia="仿宋_GB2312" w:hAnsi="仿宋_GB2312" w:hint="eastAsia"/>
          <w:sz w:val="32"/>
          <w:szCs w:val="32"/>
        </w:rPr>
        <w:t>日即视为送达。</w:t>
      </w:r>
    </w:p>
    <w:p w:rsidR="0072357A" w:rsidRDefault="0072357A">
      <w:pPr>
        <w:pStyle w:val="14"/>
        <w:widowControl/>
        <w:spacing w:line="600" w:lineRule="exact"/>
        <w:ind w:firstLineChars="200"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特此公告！</w:t>
      </w:r>
    </w:p>
    <w:p w:rsidR="0072357A" w:rsidRDefault="0072357A">
      <w:pPr>
        <w:pStyle w:val="14"/>
        <w:widowControl/>
        <w:spacing w:line="600" w:lineRule="exact"/>
        <w:ind w:firstLineChars="800" w:firstLine="25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</w:rPr>
        <w:t>辽阳县</w:t>
      </w:r>
      <w:bookmarkStart w:id="3" w:name="_GoBack"/>
      <w:bookmarkEnd w:id="3"/>
      <w:r>
        <w:rPr>
          <w:rFonts w:ascii="仿宋_GB2312" w:eastAsia="仿宋_GB2312" w:hAnsi="仿宋_GB2312" w:hint="eastAsia"/>
          <w:sz w:val="32"/>
        </w:rPr>
        <w:t>劳动人事争议仲裁委员会</w:t>
      </w:r>
    </w:p>
    <w:p w:rsidR="0072357A" w:rsidRDefault="0072357A">
      <w:pPr>
        <w:pStyle w:val="14"/>
        <w:widowControl/>
        <w:spacing w:line="600" w:lineRule="exact"/>
        <w:ind w:firstLineChars="1300" w:firstLine="416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/>
          <w:sz w:val="32"/>
          <w:szCs w:val="32"/>
        </w:rPr>
        <w:t>2026</w:t>
      </w:r>
      <w:r>
        <w:rPr>
          <w:rFonts w:ascii="仿宋_GB2312" w:eastAsia="仿宋_GB2312" w:hAnsi="仿宋_GB2312" w:hint="eastAsia"/>
          <w:sz w:val="32"/>
          <w:szCs w:val="32"/>
        </w:rPr>
        <w:t>年</w:t>
      </w:r>
      <w:r>
        <w:rPr>
          <w:rFonts w:ascii="仿宋_GB2312" w:eastAsia="仿宋_GB2312" w:hAnsi="仿宋_GB2312"/>
          <w:sz w:val="32"/>
          <w:szCs w:val="32"/>
        </w:rPr>
        <w:t>4</w:t>
      </w:r>
      <w:r>
        <w:rPr>
          <w:rFonts w:ascii="仿宋_GB2312" w:eastAsia="仿宋_GB2312" w:hAnsi="仿宋_GB2312" w:hint="eastAsia"/>
          <w:sz w:val="32"/>
          <w:szCs w:val="32"/>
        </w:rPr>
        <w:t>月</w:t>
      </w:r>
      <w:r>
        <w:rPr>
          <w:rFonts w:ascii="仿宋_GB2312" w:eastAsia="仿宋_GB2312" w:hAnsi="仿宋_GB2312"/>
          <w:sz w:val="32"/>
          <w:szCs w:val="32"/>
        </w:rPr>
        <w:t>10</w:t>
      </w:r>
      <w:r>
        <w:rPr>
          <w:rFonts w:ascii="仿宋_GB2312" w:eastAsia="仿宋_GB2312" w:hAnsi="仿宋_GB2312" w:hint="eastAsia"/>
          <w:sz w:val="32"/>
          <w:szCs w:val="32"/>
        </w:rPr>
        <w:t>日</w:t>
      </w:r>
    </w:p>
    <w:p w:rsidR="0072357A" w:rsidRDefault="0072357A">
      <w:pPr>
        <w:rPr>
          <w:rFonts w:ascii="仿宋_GB2312" w:eastAsia="仿宋_GB2312" w:hAnsi="仿宋_GB2312"/>
          <w:sz w:val="32"/>
          <w:szCs w:val="32"/>
        </w:rPr>
      </w:pPr>
    </w:p>
    <w:sectPr w:rsidR="0072357A" w:rsidSect="00985F8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57A" w:rsidRDefault="0072357A">
      <w:r>
        <w:separator/>
      </w:r>
    </w:p>
  </w:endnote>
  <w:endnote w:type="continuationSeparator" w:id="0">
    <w:p w:rsidR="0072357A" w:rsidRDefault="00723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方正楷体_GBK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57A" w:rsidRDefault="0072357A">
      <w:r>
        <w:separator/>
      </w:r>
    </w:p>
  </w:footnote>
  <w:footnote w:type="continuationSeparator" w:id="0">
    <w:p w:rsidR="0072357A" w:rsidRDefault="007235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ZWU5NjYxMDc0ZmYyZTBiNDdkYTA2ZmRiMjU5MTJhNWIifQ=="/>
  </w:docVars>
  <w:rsids>
    <w:rsidRoot w:val="00985F80"/>
    <w:rsid w:val="FFDE51D9"/>
    <w:rsid w:val="00050FA7"/>
    <w:rsid w:val="00107656"/>
    <w:rsid w:val="0012604A"/>
    <w:rsid w:val="001378E4"/>
    <w:rsid w:val="00203A7E"/>
    <w:rsid w:val="002856DF"/>
    <w:rsid w:val="002940DF"/>
    <w:rsid w:val="002D2962"/>
    <w:rsid w:val="004F5591"/>
    <w:rsid w:val="005571BA"/>
    <w:rsid w:val="005C57AB"/>
    <w:rsid w:val="0072357A"/>
    <w:rsid w:val="008C4691"/>
    <w:rsid w:val="00966E64"/>
    <w:rsid w:val="00985F80"/>
    <w:rsid w:val="00B64203"/>
    <w:rsid w:val="00B72D21"/>
    <w:rsid w:val="00BC3F40"/>
    <w:rsid w:val="00BE0B89"/>
    <w:rsid w:val="00C325BB"/>
    <w:rsid w:val="00CC019D"/>
    <w:rsid w:val="00CC72FF"/>
    <w:rsid w:val="00D541BE"/>
    <w:rsid w:val="00EB7116"/>
    <w:rsid w:val="15921470"/>
    <w:rsid w:val="16ED014F"/>
    <w:rsid w:val="2DDB49D1"/>
    <w:rsid w:val="31A01898"/>
    <w:rsid w:val="4B39436D"/>
    <w:rsid w:val="75850194"/>
    <w:rsid w:val="7AA45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985F80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默认段落字体1"/>
    <w:uiPriority w:val="99"/>
    <w:rsid w:val="00985F80"/>
  </w:style>
  <w:style w:type="table" w:customStyle="1" w:styleId="10">
    <w:name w:val="普通表格1"/>
    <w:uiPriority w:val="99"/>
    <w:rsid w:val="00985F8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正文文本缩进1"/>
    <w:basedOn w:val="Normal"/>
    <w:autoRedefine/>
    <w:uiPriority w:val="99"/>
    <w:rsid w:val="00985F80"/>
    <w:pPr>
      <w:ind w:firstLineChars="200" w:firstLine="600"/>
    </w:pPr>
    <w:rPr>
      <w:rFonts w:eastAsia="楷体_GB2312"/>
      <w:sz w:val="30"/>
    </w:rPr>
  </w:style>
  <w:style w:type="paragraph" w:customStyle="1" w:styleId="12">
    <w:name w:val="页脚1"/>
    <w:basedOn w:val="Normal"/>
    <w:link w:val="Char"/>
    <w:autoRedefine/>
    <w:uiPriority w:val="99"/>
    <w:rsid w:val="00985F8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Char">
    <w:name w:val="页脚 Char"/>
    <w:link w:val="12"/>
    <w:uiPriority w:val="99"/>
    <w:locked/>
    <w:rsid w:val="00985F80"/>
    <w:rPr>
      <w:rFonts w:ascii="Calibri" w:hAnsi="Calibri"/>
      <w:kern w:val="2"/>
      <w:sz w:val="18"/>
    </w:rPr>
  </w:style>
  <w:style w:type="paragraph" w:customStyle="1" w:styleId="13">
    <w:name w:val="页眉1"/>
    <w:basedOn w:val="Normal"/>
    <w:link w:val="Char0"/>
    <w:autoRedefine/>
    <w:uiPriority w:val="99"/>
    <w:rsid w:val="00985F8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Char0">
    <w:name w:val="页眉 Char"/>
    <w:link w:val="13"/>
    <w:uiPriority w:val="99"/>
    <w:locked/>
    <w:rsid w:val="00985F80"/>
    <w:rPr>
      <w:rFonts w:ascii="Calibri" w:hAnsi="Calibri"/>
      <w:kern w:val="2"/>
      <w:sz w:val="18"/>
    </w:rPr>
  </w:style>
  <w:style w:type="paragraph" w:customStyle="1" w:styleId="14">
    <w:name w:val="普通(网站)1"/>
    <w:basedOn w:val="Normal"/>
    <w:autoRedefine/>
    <w:uiPriority w:val="99"/>
    <w:rsid w:val="00985F80"/>
    <w:pPr>
      <w:jc w:val="left"/>
    </w:pPr>
    <w:rPr>
      <w:kern w:val="0"/>
      <w:sz w:val="24"/>
    </w:rPr>
  </w:style>
  <w:style w:type="character" w:customStyle="1" w:styleId="15">
    <w:name w:val="已访问的超链接1"/>
    <w:uiPriority w:val="99"/>
    <w:rsid w:val="00985F80"/>
    <w:rPr>
      <w:color w:val="333333"/>
      <w:u w:val="none"/>
    </w:rPr>
  </w:style>
  <w:style w:type="character" w:customStyle="1" w:styleId="16">
    <w:name w:val="超链接1"/>
    <w:uiPriority w:val="99"/>
    <w:rsid w:val="00985F80"/>
    <w:rPr>
      <w:color w:val="333333"/>
      <w:u w:val="none"/>
    </w:rPr>
  </w:style>
  <w:style w:type="character" w:customStyle="1" w:styleId="sel7">
    <w:name w:val="sel7"/>
    <w:uiPriority w:val="99"/>
    <w:rsid w:val="00985F80"/>
    <w:rPr>
      <w:color w:val="FFFFFF"/>
      <w:shd w:val="clear" w:color="auto" w:fill="C33C3C"/>
    </w:rPr>
  </w:style>
  <w:style w:type="character" w:customStyle="1" w:styleId="t0">
    <w:name w:val="t0"/>
    <w:uiPriority w:val="99"/>
    <w:rsid w:val="00985F80"/>
    <w:rPr>
      <w:b/>
      <w:color w:val="BB1B1B"/>
      <w:sz w:val="16"/>
    </w:rPr>
  </w:style>
  <w:style w:type="character" w:customStyle="1" w:styleId="more">
    <w:name w:val="more"/>
    <w:basedOn w:val="1"/>
    <w:uiPriority w:val="99"/>
    <w:rsid w:val="00985F80"/>
    <w:rPr>
      <w:rFonts w:cs="Times New Roman"/>
    </w:rPr>
  </w:style>
  <w:style w:type="paragraph" w:customStyle="1" w:styleId="p15">
    <w:name w:val="p15"/>
    <w:basedOn w:val="Normal"/>
    <w:autoRedefine/>
    <w:uiPriority w:val="99"/>
    <w:rsid w:val="00985F80"/>
    <w:pPr>
      <w:widowControl/>
    </w:pPr>
    <w:rPr>
      <w:kern w:val="0"/>
      <w:szCs w:val="21"/>
    </w:rPr>
  </w:style>
  <w:style w:type="paragraph" w:customStyle="1" w:styleId="p16">
    <w:name w:val="p16"/>
    <w:basedOn w:val="Normal"/>
    <w:autoRedefine/>
    <w:uiPriority w:val="99"/>
    <w:rsid w:val="00985F80"/>
    <w:pPr>
      <w:widowControl/>
      <w:ind w:firstLine="420"/>
    </w:pPr>
    <w:rPr>
      <w:kern w:val="0"/>
      <w:sz w:val="30"/>
      <w:szCs w:val="30"/>
    </w:rPr>
  </w:style>
  <w:style w:type="character" w:customStyle="1" w:styleId="field-item">
    <w:name w:val="field-item"/>
    <w:basedOn w:val="1"/>
    <w:uiPriority w:val="99"/>
    <w:rsid w:val="00985F80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50F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2604A"/>
    <w:rPr>
      <w:rFonts w:ascii="Calibri" w:hAnsi="Calibri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050F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04A"/>
    <w:rPr>
      <w:rFonts w:ascii="Calibri" w:hAnsi="Calibri"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2940D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203"/>
    <w:rPr>
      <w:rFonts w:ascii="Calibri" w:hAnsi="Calibri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28</TotalTime>
  <Pages>1</Pages>
  <Words>52</Words>
  <Characters>297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WPS Office</dc:creator>
  <cp:keywords/>
  <dc:description/>
  <cp:lastModifiedBy>zc</cp:lastModifiedBy>
  <cp:revision>9</cp:revision>
  <cp:lastPrinted>2026-03-25T06:53:00Z</cp:lastPrinted>
  <dcterms:created xsi:type="dcterms:W3CDTF">2023-06-12T08:42:00Z</dcterms:created>
  <dcterms:modified xsi:type="dcterms:W3CDTF">2026-04-10T06:00:00Z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abbc552e2529448bb7ba39926b943f63_23</vt:lpwstr>
  </property>
  <property fmtid="{D5CDD505-2E9C-101B-9397-08002B2CF9AE}" pid="3" name="KSOProductBuildVer">
    <vt:lpwstr>2052-12.8.2.21935</vt:lpwstr>
  </property>
</Properties>
</file>